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171B80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 xml:space="preserve">ŞEBEKE 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</w:t>
      </w:r>
      <w:proofErr w:type="gramEnd"/>
      <w:r w:rsidR="00352355">
        <w:rPr>
          <w:rFonts w:eastAsia="Times New Roman" w:cstheme="minorHAnsi"/>
          <w:b/>
        </w:rPr>
        <w:t xml:space="preserve"> ALIM İHALE</w:t>
      </w:r>
      <w:r w:rsidR="002929A7"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9078AE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712E6F">
        <w:rPr>
          <w:rFonts w:cstheme="minorHAnsi"/>
        </w:rPr>
        <w:t>BALAST-DUY-IGNITOR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  <w:r w:rsidR="00171B80">
        <w:rPr>
          <w:rFonts w:cstheme="minorHAnsi"/>
        </w:rPr>
        <w:t xml:space="preserve">, RÖLE MALZEME ALIM İHALESİ, </w:t>
      </w:r>
      <w:r w:rsidR="007B14FB">
        <w:rPr>
          <w:rFonts w:cstheme="minorHAnsi"/>
        </w:rPr>
        <w:t>AKIM TRAFOSU</w:t>
      </w:r>
      <w:r w:rsidR="00171B80">
        <w:rPr>
          <w:rFonts w:cstheme="minorHAnsi"/>
        </w:rPr>
        <w:t xml:space="preserve"> MALZEME ALIM İHALESİ, ASMA KİLİT VE ASMA KİLİT MEKANİZMASI MALZEME ALIM İHALESİ, </w:t>
      </w:r>
      <w:r w:rsidR="007B14FB">
        <w:rPr>
          <w:rFonts w:cstheme="minorHAnsi"/>
        </w:rPr>
        <w:t>İLETKEN GRUBU MALZEME ALIM İHALESİ, TRAFO DEPREM TAKOZU MALZEME ALIM İHALESİ</w:t>
      </w:r>
      <w:bookmarkStart w:id="2" w:name="_GoBack"/>
      <w:bookmarkEnd w:id="2"/>
      <w:r w:rsidR="007B14FB">
        <w:rPr>
          <w:rFonts w:cstheme="minorHAnsi"/>
        </w:rPr>
        <w:t>, HÜCRE MALZEME ALIM İHALESİ,</w:t>
      </w:r>
    </w:p>
    <w:p w:rsidR="00A44E65" w:rsidRPr="008C7972" w:rsidRDefault="009078AE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 </w:t>
      </w:r>
      <w:r w:rsidR="008C7972"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8C7972"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:rsidTr="003F63F2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29186A" w:rsidTr="00C961A1">
        <w:trPr>
          <w:cantSplit/>
          <w:trHeight w:hRule="exact" w:val="9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  <w:sz w:val="20"/>
                <w:szCs w:val="20"/>
              </w:rPr>
            </w:pPr>
            <w:r w:rsidRPr="009078AE">
              <w:rPr>
                <w:rFonts w:cstheme="minorHAnsi"/>
              </w:rPr>
              <w:t>BALAST-DUY-IGNITOR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>.2023 SAAT: 1</w:t>
            </w:r>
            <w:r w:rsidR="0029186A">
              <w:rPr>
                <w:rFonts w:cstheme="minorHAnsi"/>
                <w:sz w:val="20"/>
                <w:szCs w:val="20"/>
              </w:rPr>
              <w:t>1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="0029186A"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Cs/>
                <w:color w:val="000000"/>
              </w:rPr>
            </w:pPr>
            <w:r w:rsidRPr="009078AE">
              <w:rPr>
                <w:rFonts w:cstheme="minorHAnsi"/>
                <w:bCs/>
                <w:color w:val="000000"/>
              </w:rPr>
              <w:t>RÖLE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>.2023 SAAT: 1</w:t>
            </w:r>
            <w:r w:rsidR="0029186A">
              <w:rPr>
                <w:rFonts w:cstheme="minorHAnsi"/>
                <w:sz w:val="20"/>
                <w:szCs w:val="20"/>
              </w:rPr>
              <w:t>4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</w:rPr>
            </w:pPr>
            <w:r>
              <w:rPr>
                <w:rFonts w:cstheme="minorHAnsi"/>
              </w:rPr>
              <w:t>AKIM TRAFOSU</w:t>
            </w:r>
            <w:r w:rsidRPr="009078AE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>.2023 SAAT: 1</w:t>
            </w:r>
            <w:r w:rsidR="0029186A">
              <w:rPr>
                <w:rFonts w:cstheme="minorHAnsi"/>
                <w:sz w:val="20"/>
                <w:szCs w:val="20"/>
              </w:rPr>
              <w:t>6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Cs/>
                <w:color w:val="000000"/>
              </w:rPr>
            </w:pPr>
            <w:r w:rsidRPr="009078AE">
              <w:rPr>
                <w:rFonts w:cstheme="minorHAnsi"/>
                <w:bCs/>
                <w:color w:val="000000"/>
              </w:rPr>
              <w:t>ASMA KİLİT VE ASMA KİLİT MEKANİZMASI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 w:rsidR="0029186A">
              <w:rPr>
                <w:rFonts w:cstheme="minorHAnsi"/>
                <w:sz w:val="20"/>
                <w:szCs w:val="20"/>
              </w:rPr>
              <w:t>11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İLETKEN GRUBU </w:t>
            </w:r>
            <w:r w:rsidRPr="009078AE">
              <w:rPr>
                <w:rFonts w:cstheme="minorHAnsi"/>
                <w:sz w:val="20"/>
                <w:szCs w:val="20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 w:rsidR="0029186A">
              <w:rPr>
                <w:rFonts w:cstheme="minorHAnsi"/>
                <w:sz w:val="20"/>
                <w:szCs w:val="20"/>
              </w:rPr>
              <w:t>14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8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 DEPREM TAKOZU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 w:rsidR="0029186A">
              <w:rPr>
                <w:rFonts w:cstheme="minorHAnsi"/>
                <w:sz w:val="20"/>
                <w:szCs w:val="20"/>
              </w:rPr>
              <w:t>16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  <w:tr w:rsidR="0029186A" w:rsidTr="00C961A1">
        <w:trPr>
          <w:cantSplit/>
          <w:trHeight w:hRule="exact" w:val="8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HÜCRE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472DA0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29186A">
              <w:rPr>
                <w:rFonts w:cstheme="minorHAnsi"/>
                <w:sz w:val="20"/>
                <w:szCs w:val="20"/>
              </w:rPr>
              <w:t>.11</w:t>
            </w:r>
            <w:r w:rsidR="0029186A"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 w:rsidR="0029186A">
              <w:rPr>
                <w:rFonts w:cstheme="minorHAnsi"/>
                <w:sz w:val="20"/>
                <w:szCs w:val="20"/>
              </w:rPr>
              <w:t>14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29186A">
            <w:r>
              <w:rPr>
                <w:rFonts w:cstheme="minorHAnsi"/>
                <w:sz w:val="20"/>
                <w:szCs w:val="20"/>
              </w:rPr>
              <w:t>22</w:t>
            </w:r>
            <w:r w:rsidRPr="00E2672C">
              <w:rPr>
                <w:rFonts w:cstheme="minorHAnsi"/>
                <w:sz w:val="20"/>
                <w:szCs w:val="20"/>
              </w:rPr>
              <w:t>.11.2023 SAAT: 09:00</w:t>
            </w:r>
          </w:p>
        </w:tc>
      </w:tr>
    </w:tbl>
    <w:p w:rsidR="00472DA0" w:rsidRDefault="00472DA0" w:rsidP="00127C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72DA0" w:rsidRDefault="00472DA0" w:rsidP="00127C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72DA0" w:rsidRDefault="00472DA0" w:rsidP="00127C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72DA0">
        <w:rPr>
          <w:rFonts w:cstheme="minorHAnsi"/>
        </w:rPr>
        <w:t>22</w:t>
      </w:r>
      <w:r w:rsidR="0029186A">
        <w:rPr>
          <w:rFonts w:cstheme="minorHAnsi"/>
        </w:rPr>
        <w:t>.11.2023/</w:t>
      </w:r>
      <w:r w:rsidR="00472DA0">
        <w:rPr>
          <w:rFonts w:cstheme="minorHAnsi"/>
        </w:rPr>
        <w:t>23</w:t>
      </w:r>
      <w:r w:rsidR="0029186A">
        <w:rPr>
          <w:rFonts w:cstheme="minorHAnsi"/>
        </w:rPr>
        <w:t>.11.2023/</w:t>
      </w:r>
      <w:r w:rsidR="00472DA0">
        <w:rPr>
          <w:rFonts w:cstheme="minorHAnsi"/>
        </w:rPr>
        <w:t>24</w:t>
      </w:r>
      <w:r w:rsidR="0029186A">
        <w:rPr>
          <w:rFonts w:cstheme="minorHAnsi"/>
        </w:rPr>
        <w:t>.11.2023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472DA0">
        <w:rPr>
          <w:rFonts w:cstheme="minorHAnsi"/>
          <w:sz w:val="20"/>
          <w:szCs w:val="20"/>
        </w:rPr>
        <w:t>22</w:t>
      </w:r>
      <w:r w:rsidR="0029186A">
        <w:rPr>
          <w:rFonts w:cstheme="minorHAnsi"/>
          <w:sz w:val="20"/>
          <w:szCs w:val="20"/>
        </w:rPr>
        <w:t xml:space="preserve">.11.2023 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2E6F"/>
    <w:rsid w:val="00715D11"/>
    <w:rsid w:val="00725C63"/>
    <w:rsid w:val="00736746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54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38864733-9133-44AC-BF6D-EBBC4116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10</cp:revision>
  <dcterms:created xsi:type="dcterms:W3CDTF">2023-02-01T14:05:00Z</dcterms:created>
  <dcterms:modified xsi:type="dcterms:W3CDTF">2023-11-09T14:39:00Z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