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FB0B36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C97394" w:rsidRDefault="000C30A2" w:rsidP="000C30A2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D171B7" w:rsidRPr="00D171B7">
        <w:rPr>
          <w:rFonts w:eastAsia="Times New Roman"/>
          <w:b/>
          <w:sz w:val="24"/>
          <w:szCs w:val="24"/>
        </w:rPr>
        <w:t xml:space="preserve">İHALESİ </w:t>
      </w:r>
      <w:r w:rsidR="007D6CF5">
        <w:rPr>
          <w:rFonts w:eastAsia="Times New Roman"/>
          <w:b/>
          <w:sz w:val="24"/>
          <w:szCs w:val="24"/>
        </w:rPr>
        <w:t>YAPILACAKTIR.</w:t>
      </w:r>
      <w:r w:rsidR="0002636D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FB0B36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300072" w:rsidRPr="00003C1C" w:rsidRDefault="001B70DD" w:rsidP="007D6CF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7D6CF5">
        <w:rPr>
          <w:bCs/>
          <w:sz w:val="24"/>
          <w:szCs w:val="24"/>
        </w:rPr>
        <w:t>Cumhuriyet</w:t>
      </w:r>
      <w:proofErr w:type="gramEnd"/>
      <w:r w:rsidR="007D6CF5">
        <w:rPr>
          <w:bCs/>
          <w:sz w:val="24"/>
          <w:szCs w:val="24"/>
        </w:rPr>
        <w:t xml:space="preserve"> Mah. Melike Sok. No:4/A Elazığ / Türkiye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474781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0032B2">
        <w:rPr>
          <w:sz w:val="24"/>
          <w:szCs w:val="24"/>
        </w:rPr>
        <w:t xml:space="preserve"> ihale dokümanı elden teslim alınabilir</w:t>
      </w:r>
      <w:r w:rsidRPr="005F6F69">
        <w:rPr>
          <w:sz w:val="24"/>
          <w:szCs w:val="24"/>
        </w:rPr>
        <w:t>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0032B2">
        <w:rPr>
          <w:sz w:val="24"/>
          <w:szCs w:val="24"/>
        </w:rPr>
        <w:t xml:space="preserve">ihalede </w:t>
      </w:r>
      <w:bookmarkStart w:id="0" w:name="_GoBack"/>
      <w:bookmarkEnd w:id="0"/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0C30A2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FB0B36">
        <w:rPr>
          <w:sz w:val="24"/>
          <w:szCs w:val="24"/>
        </w:rPr>
        <w:t xml:space="preserve">FIRAT EDAŞ </w:t>
      </w:r>
      <w:r w:rsidR="000C30A2">
        <w:rPr>
          <w:sz w:val="24"/>
          <w:szCs w:val="24"/>
        </w:rPr>
        <w:t>MALZEME ALIMI</w:t>
      </w:r>
    </w:p>
    <w:p w:rsidR="00A0474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2A1133">
        <w:rPr>
          <w:sz w:val="24"/>
          <w:szCs w:val="24"/>
        </w:rPr>
        <w:t xml:space="preserve">BİNGÖL, </w:t>
      </w:r>
      <w:r w:rsidR="00FB0B36">
        <w:rPr>
          <w:sz w:val="24"/>
          <w:szCs w:val="24"/>
        </w:rPr>
        <w:t>ELAZIĞ, MALATYA, TUNCELİ İLLERİ</w:t>
      </w:r>
    </w:p>
    <w:p w:rsidR="007F74B7" w:rsidRDefault="007F74B7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4945"/>
        <w:gridCol w:w="2551"/>
        <w:gridCol w:w="2487"/>
      </w:tblGrid>
      <w:tr w:rsidR="00A04747" w:rsidTr="00A04747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747" w:rsidRDefault="00A04747" w:rsidP="00A047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747" w:rsidRDefault="00A04747" w:rsidP="00A047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47" w:rsidRDefault="00A04747" w:rsidP="00A04747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47" w:rsidRDefault="00A04747" w:rsidP="00A047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A04747" w:rsidTr="000C30A2">
        <w:trPr>
          <w:trHeight w:val="29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747" w:rsidRDefault="00A04747" w:rsidP="00A047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747" w:rsidRDefault="00A04747" w:rsidP="00A0474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AYDINLATMA ARMATÜRLERİ, BALAST, İGNİTÖR, DUY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747" w:rsidRDefault="00A04747" w:rsidP="00A047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28.11.2017 SAAT: 10:00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747" w:rsidRDefault="000C30A2" w:rsidP="00A047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28.11.2017 SAAT: 09:30</w:t>
            </w:r>
          </w:p>
        </w:tc>
      </w:tr>
      <w:tr w:rsidR="000C30A2" w:rsidTr="000C30A2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A2" w:rsidRDefault="000C30A2" w:rsidP="000C30A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A2" w:rsidRDefault="000C30A2" w:rsidP="00A0474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AMPÜL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A2" w:rsidRDefault="000C30A2" w:rsidP="00A047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28.11.2017 SAAT: 11:00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0A2" w:rsidRDefault="000C30A2" w:rsidP="00A047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28.11.2017 SAAT: 09:30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Default="000C30A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İhale tarihi</w:t>
      </w:r>
      <w:r w:rsidR="004371E2">
        <w:rPr>
          <w:sz w:val="24"/>
          <w:szCs w:val="24"/>
        </w:rPr>
        <w:t xml:space="preserve">: </w:t>
      </w:r>
      <w:r w:rsidR="004371E2" w:rsidRPr="000C30A2">
        <w:rPr>
          <w:b/>
          <w:sz w:val="24"/>
          <w:szCs w:val="24"/>
        </w:rPr>
        <w:t>28.11.2017</w:t>
      </w:r>
      <w:r w:rsidR="004371E2" w:rsidRPr="004371E2">
        <w:rPr>
          <w:sz w:val="24"/>
          <w:szCs w:val="24"/>
        </w:rPr>
        <w:t xml:space="preserve"> </w:t>
      </w:r>
    </w:p>
    <w:p w:rsidR="004371E2" w:rsidRP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Pr="000C30A2">
        <w:rPr>
          <w:b/>
          <w:sz w:val="24"/>
          <w:szCs w:val="24"/>
        </w:rPr>
        <w:t>28</w:t>
      </w:r>
      <w:proofErr w:type="gramEnd"/>
      <w:r w:rsidRPr="000C30A2">
        <w:rPr>
          <w:b/>
          <w:sz w:val="24"/>
          <w:szCs w:val="24"/>
        </w:rPr>
        <w:t>.11.2017 SAAT: 09:30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FB0B36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 xml:space="preserve">Fırat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2B2"/>
    <w:rsid w:val="00003C1C"/>
    <w:rsid w:val="00013C2F"/>
    <w:rsid w:val="0002636D"/>
    <w:rsid w:val="000455FB"/>
    <w:rsid w:val="000808B1"/>
    <w:rsid w:val="000A240D"/>
    <w:rsid w:val="000C30A2"/>
    <w:rsid w:val="000C7D61"/>
    <w:rsid w:val="00114D92"/>
    <w:rsid w:val="001875AD"/>
    <w:rsid w:val="001B70DD"/>
    <w:rsid w:val="00231F75"/>
    <w:rsid w:val="00272E43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615DF"/>
    <w:rsid w:val="00A9050E"/>
    <w:rsid w:val="00A958E9"/>
    <w:rsid w:val="00AA0712"/>
    <w:rsid w:val="00AA3907"/>
    <w:rsid w:val="00B14CD8"/>
    <w:rsid w:val="00B3255A"/>
    <w:rsid w:val="00B836DD"/>
    <w:rsid w:val="00B85CBB"/>
    <w:rsid w:val="00BD0196"/>
    <w:rsid w:val="00C3669A"/>
    <w:rsid w:val="00C5051D"/>
    <w:rsid w:val="00C666B1"/>
    <w:rsid w:val="00C85C51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946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69C5-10B6-4DE4-B7F0-34BF1596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25</cp:revision>
  <dcterms:created xsi:type="dcterms:W3CDTF">2017-10-25T07:26:00Z</dcterms:created>
  <dcterms:modified xsi:type="dcterms:W3CDTF">2017-11-17T07:18:00Z</dcterms:modified>
</cp:coreProperties>
</file>